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D2DA" w14:textId="77777777" w:rsidR="00BE0673" w:rsidRDefault="00800953">
      <w:pPr>
        <w:pStyle w:val="Standard"/>
        <w:jc w:val="center"/>
      </w:pPr>
      <w:r>
        <w:rPr>
          <w:rFonts w:cs="Calibri"/>
          <w:b/>
          <w:bCs/>
          <w:color w:val="000000"/>
          <w:sz w:val="28"/>
          <w:szCs w:val="28"/>
        </w:rPr>
        <w:t>DEKLARACJA</w:t>
      </w:r>
    </w:p>
    <w:p w14:paraId="4AA0E7E9" w14:textId="77777777" w:rsidR="00BE0673" w:rsidRDefault="00800953">
      <w:pPr>
        <w:pStyle w:val="Standard"/>
        <w:jc w:val="center"/>
      </w:pPr>
      <w:r>
        <w:rPr>
          <w:rFonts w:cs="Calibri"/>
          <w:b/>
          <w:bCs/>
          <w:color w:val="000000"/>
          <w:sz w:val="44"/>
          <w:szCs w:val="44"/>
        </w:rPr>
        <w:t>dbajMY o H</w:t>
      </w:r>
      <w:r>
        <w:rPr>
          <w:rFonts w:cs="Calibri"/>
          <w:b/>
          <w:bCs/>
          <w:color w:val="000000"/>
          <w:sz w:val="44"/>
          <w:szCs w:val="44"/>
          <w:vertAlign w:val="subscript"/>
        </w:rPr>
        <w:t>2</w:t>
      </w:r>
      <w:r>
        <w:rPr>
          <w:rFonts w:cs="Calibri"/>
          <w:b/>
          <w:bCs/>
          <w:color w:val="000000"/>
          <w:sz w:val="44"/>
          <w:szCs w:val="44"/>
        </w:rPr>
        <w:t>O!</w:t>
      </w:r>
    </w:p>
    <w:p w14:paraId="19EDB315" w14:textId="77777777" w:rsidR="00BE0673" w:rsidRDefault="00BE0673">
      <w:pPr>
        <w:pStyle w:val="Standard"/>
        <w:jc w:val="center"/>
        <w:rPr>
          <w:rFonts w:cs="Calibri"/>
          <w:b/>
          <w:bCs/>
          <w:color w:val="000000"/>
          <w:sz w:val="44"/>
          <w:szCs w:val="44"/>
        </w:rPr>
      </w:pPr>
    </w:p>
    <w:p w14:paraId="4EFBF383" w14:textId="77777777" w:rsidR="00BE0673" w:rsidRDefault="00800953">
      <w:pPr>
        <w:pStyle w:val="Standard"/>
        <w:jc w:val="both"/>
      </w:pPr>
      <w:r>
        <w:rPr>
          <w:rFonts w:cs="Calibri"/>
          <w:b/>
          <w:bCs/>
          <w:color w:val="000000"/>
          <w:sz w:val="28"/>
          <w:szCs w:val="28"/>
        </w:rPr>
        <w:t>Woda pokrywa ponad 70% powierzchni Ziemi.</w:t>
      </w:r>
      <w:r>
        <w:rPr>
          <w:rFonts w:cs="Calibri"/>
          <w:color w:val="000000"/>
          <w:sz w:val="28"/>
          <w:szCs w:val="28"/>
        </w:rPr>
        <w:t xml:space="preserve"> Wszystkie organizmy żyjące na naszej planecie jej potrzebują. Pełni ona także ważne funkcje w gospodarce. Jest podstawą istnienia. Stanowi budulec ciał wszystkich organizmów na Ziemi, umożliwia zachodzenie reakcji chemicznych w komórkach i transport substancji wewnątrz organizmów.</w:t>
      </w:r>
    </w:p>
    <w:p w14:paraId="32B9BBFC" w14:textId="77777777" w:rsidR="00BE0673" w:rsidRDefault="00800953">
      <w:pPr>
        <w:pStyle w:val="Standard"/>
        <w:jc w:val="both"/>
      </w:pPr>
      <w:r>
        <w:rPr>
          <w:rFonts w:cs="Calibri"/>
          <w:b/>
          <w:bCs/>
          <w:color w:val="000000"/>
          <w:sz w:val="28"/>
          <w:szCs w:val="28"/>
        </w:rPr>
        <w:t>Woda jest domem</w:t>
      </w:r>
      <w:r>
        <w:rPr>
          <w:rFonts w:cs="Calibri"/>
          <w:color w:val="000000"/>
          <w:sz w:val="28"/>
          <w:szCs w:val="28"/>
        </w:rPr>
        <w:t xml:space="preserve"> dla milionów znanych już gatunków i tych ciągle odkrywanych. Daje dogodne schronienie zarówno organizmom o rozmiarach </w:t>
      </w:r>
      <w:proofErr w:type="spellStart"/>
      <w:r>
        <w:rPr>
          <w:rFonts w:cs="Calibri"/>
          <w:color w:val="000000"/>
          <w:sz w:val="28"/>
          <w:szCs w:val="28"/>
        </w:rPr>
        <w:t>mikronu</w:t>
      </w:r>
      <w:proofErr w:type="spellEnd"/>
      <w:r>
        <w:rPr>
          <w:rFonts w:cs="Calibri"/>
          <w:color w:val="000000"/>
          <w:sz w:val="28"/>
          <w:szCs w:val="28"/>
        </w:rPr>
        <w:t>, jak i tym ważącym ponad 100 ton, jak płetwale błękitne. To w wodzie żyły pierwsze organizmy na naszej planecie.</w:t>
      </w:r>
    </w:p>
    <w:p w14:paraId="1A6D92C2" w14:textId="77777777" w:rsidR="00BE0673" w:rsidRDefault="00800953">
      <w:pPr>
        <w:pStyle w:val="Standard"/>
        <w:spacing w:after="100" w:line="240" w:lineRule="auto"/>
        <w:jc w:val="both"/>
      </w:pPr>
      <w:r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Woda jest regulatorem klimatu</w:t>
      </w:r>
      <w:r>
        <w:rPr>
          <w:rFonts w:eastAsia="Times New Roman" w:cs="Calibri"/>
          <w:color w:val="000000"/>
          <w:sz w:val="28"/>
          <w:szCs w:val="28"/>
          <w:lang w:eastAsia="pl-PL"/>
        </w:rPr>
        <w:t>. Prądy oceaniczne rozprowadzają energię na powierzchni planety, zmniejszając różnice temperatury pomiędzy obszarami tropikalnymi i podbiegunowymi. </w:t>
      </w:r>
    </w:p>
    <w:p w14:paraId="78A3D8A4" w14:textId="0988B248" w:rsidR="00BE0673" w:rsidRDefault="00800953">
      <w:pPr>
        <w:pStyle w:val="Standard"/>
        <w:jc w:val="both"/>
      </w:pPr>
      <w:r>
        <w:rPr>
          <w:rFonts w:cs="Calibri"/>
          <w:b/>
          <w:bCs/>
          <w:sz w:val="28"/>
          <w:szCs w:val="28"/>
        </w:rPr>
        <w:t xml:space="preserve">Woda jest zasobem lokalnym i globalnym. </w:t>
      </w:r>
      <w:r>
        <w:rPr>
          <w:rFonts w:cs="Calibri"/>
          <w:sz w:val="28"/>
          <w:szCs w:val="28"/>
        </w:rPr>
        <w:t>Wykorzystuje się ją w gospodarstwach domowych do mycia, sprzątania i gotowania.​ Jest niezbędna do produkcji nie tylko żywności, ale także odzieży, urządzeń elektronicznych, maszyn czy książek.</w:t>
      </w:r>
    </w:p>
    <w:p w14:paraId="40BB0650" w14:textId="77777777" w:rsidR="00BE0673" w:rsidRDefault="00BE0673">
      <w:pPr>
        <w:pStyle w:val="Standard"/>
        <w:jc w:val="both"/>
        <w:rPr>
          <w:rFonts w:cs="Calibri"/>
          <w:b/>
          <w:bCs/>
          <w:sz w:val="28"/>
          <w:szCs w:val="28"/>
        </w:rPr>
      </w:pPr>
    </w:p>
    <w:p w14:paraId="61EDF2EB" w14:textId="77777777" w:rsidR="00BE0673" w:rsidRDefault="00800953">
      <w:pPr>
        <w:pStyle w:val="Standard"/>
        <w:jc w:val="center"/>
      </w:pPr>
      <w:r>
        <w:rPr>
          <w:rFonts w:cs="Calibri"/>
          <w:b/>
          <w:bCs/>
          <w:sz w:val="28"/>
          <w:szCs w:val="28"/>
        </w:rPr>
        <w:t>Jak chronić zasoby wody?</w:t>
      </w:r>
    </w:p>
    <w:p w14:paraId="008D02A2" w14:textId="2804407A" w:rsidR="00BE0673" w:rsidRDefault="00800953">
      <w:pPr>
        <w:pStyle w:val="Standard"/>
        <w:jc w:val="both"/>
      </w:pPr>
      <w:r>
        <w:rPr>
          <w:rFonts w:cs="Calibri"/>
          <w:sz w:val="28"/>
          <w:szCs w:val="28"/>
        </w:rPr>
        <w:t xml:space="preserve">Ludzie, przyroda i gospodarka – wszyscy i wszystko potrzebuje wody. Im więcej jej pobieramy, tym większy wpływ wywieramy na środowisko naturalne. W niektórych regionach i w poszczególnych miesiącach wody zaczyna brakować. Kryzys klimatyczny będzie dalej pogłębiać ten deficyt. W związku z tym musimy nauczyć się zatrzymywać i bardziej efektywnie wykorzystywać wodę. Ograniczenie marnowania wody stanowi kluczowy element </w:t>
      </w:r>
      <w:r w:rsidR="00C07B9C">
        <w:rPr>
          <w:rFonts w:cs="Calibri"/>
          <w:sz w:val="28"/>
          <w:szCs w:val="28"/>
        </w:rPr>
        <w:t>strategii wielu instytucji międzynarodowych i państw.</w:t>
      </w:r>
    </w:p>
    <w:p w14:paraId="59356331" w14:textId="0677F0ED" w:rsidR="00BE0673" w:rsidRDefault="00800953">
      <w:pPr>
        <w:pStyle w:val="Standard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Ograniczanie zużycia wody przez każdego z nas jest ważne, ale indywidualne działania nie wystarczą! Potrzebne są przemyślane, kompleksowe i adekwatne do skali wyzwania działania </w:t>
      </w:r>
      <w:r w:rsidR="00C07B9C">
        <w:rPr>
          <w:rFonts w:cs="Calibri"/>
          <w:sz w:val="28"/>
          <w:szCs w:val="28"/>
        </w:rPr>
        <w:t>organów publicznych -  w tym samorządów</w:t>
      </w:r>
      <w:r>
        <w:rPr>
          <w:rFonts w:cs="Calibri"/>
          <w:sz w:val="28"/>
          <w:szCs w:val="28"/>
        </w:rPr>
        <w:t>, służące ochronie zasobów i poprawie stanu wód w Polsce.</w:t>
      </w:r>
      <w:r w:rsidR="00C07B9C">
        <w:rPr>
          <w:rFonts w:cs="Calibri"/>
          <w:sz w:val="28"/>
          <w:szCs w:val="28"/>
        </w:rPr>
        <w:t xml:space="preserve"> </w:t>
      </w:r>
    </w:p>
    <w:p w14:paraId="0B0A934A" w14:textId="77777777" w:rsidR="00752752" w:rsidRDefault="00752752">
      <w:pPr>
        <w:pStyle w:val="Standard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1F8E4F2E" w14:textId="77777777" w:rsidR="00752752" w:rsidRDefault="00752752">
      <w:pPr>
        <w:pStyle w:val="Standard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25A12635" w14:textId="77777777" w:rsidR="00752752" w:rsidRDefault="00752752">
      <w:pPr>
        <w:pStyle w:val="Standard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60B09060" w14:textId="77777777" w:rsidR="00752752" w:rsidRDefault="00752752">
      <w:pPr>
        <w:pStyle w:val="Standard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36968B38" w14:textId="77777777" w:rsidR="00752752" w:rsidRDefault="00752752">
      <w:pPr>
        <w:pStyle w:val="Standard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702B3586" w14:textId="709F9EA8" w:rsidR="00BE0673" w:rsidRDefault="00800953">
      <w:pPr>
        <w:pStyle w:val="Standard"/>
        <w:jc w:val="both"/>
      </w:pPr>
      <w:r>
        <w:rPr>
          <w:rFonts w:cs="Calibri"/>
          <w:b/>
          <w:bCs/>
          <w:color w:val="000000"/>
          <w:sz w:val="28"/>
          <w:szCs w:val="28"/>
        </w:rPr>
        <w:lastRenderedPageBreak/>
        <w:t>My, samorządowcy możemy podejmować oraz promować działania mające na celu ochronę zasobów wodnych. Mając świadomość pogłębiających się problemów związanych z zanieczyszczeniem wód powierzchniowych, degradacją środowiska naturalnego oraz pogłębiającą się suszą</w:t>
      </w:r>
    </w:p>
    <w:p w14:paraId="44B15702" w14:textId="426279DB" w:rsidR="00BE0673" w:rsidRDefault="00800953">
      <w:pPr>
        <w:pStyle w:val="Standard"/>
        <w:jc w:val="center"/>
      </w:pPr>
      <w:r>
        <w:rPr>
          <w:rFonts w:cs="Calibri"/>
          <w:b/>
          <w:bCs/>
          <w:color w:val="000000"/>
          <w:sz w:val="28"/>
          <w:szCs w:val="28"/>
        </w:rPr>
        <w:t>DEKLARUJEMY</w:t>
      </w:r>
      <w:r w:rsidR="00C07B9C">
        <w:rPr>
          <w:rFonts w:cs="Calibri"/>
          <w:b/>
          <w:bCs/>
          <w:color w:val="000000"/>
          <w:sz w:val="28"/>
          <w:szCs w:val="28"/>
        </w:rPr>
        <w:t>:</w:t>
      </w:r>
    </w:p>
    <w:p w14:paraId="6263AEFB" w14:textId="56E9A485" w:rsidR="00BE0673" w:rsidRDefault="00800953">
      <w:pPr>
        <w:pStyle w:val="Standard"/>
        <w:jc w:val="both"/>
      </w:pPr>
      <w:r>
        <w:rPr>
          <w:rFonts w:cs="Calibri"/>
          <w:b/>
          <w:bCs/>
          <w:sz w:val="28"/>
          <w:szCs w:val="28"/>
        </w:rPr>
        <w:t xml:space="preserve">1. </w:t>
      </w:r>
      <w:r w:rsidR="00C07B9C">
        <w:rPr>
          <w:rFonts w:cs="Calibri"/>
          <w:b/>
          <w:bCs/>
          <w:sz w:val="28"/>
          <w:szCs w:val="28"/>
        </w:rPr>
        <w:t>Będziemy p</w:t>
      </w:r>
      <w:r>
        <w:rPr>
          <w:rFonts w:cs="Calibri"/>
          <w:b/>
          <w:bCs/>
          <w:sz w:val="28"/>
          <w:szCs w:val="28"/>
        </w:rPr>
        <w:t>romować i realizować działania związane z naturalną retencją, łapaniem deszczu, recyklingiem wody i jej zatrzymywaniem.</w:t>
      </w:r>
    </w:p>
    <w:p w14:paraId="253CC96C" w14:textId="3F8448BF" w:rsidR="00BE0673" w:rsidRDefault="00800953">
      <w:pPr>
        <w:pStyle w:val="Standard"/>
        <w:jc w:val="both"/>
      </w:pPr>
      <w:r>
        <w:rPr>
          <w:rFonts w:cs="Calibri"/>
          <w:sz w:val="28"/>
          <w:szCs w:val="28"/>
        </w:rPr>
        <w:t>Ilość wody zatrzymywanej w krajobrazie można zwiększać, odtwarzając naturalną retencję</w:t>
      </w:r>
      <w:r w:rsidR="00C07B9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czyli zdolność krajobrazu do pochłaniania i zatrzymywania wody. Jest to szczególnie istotne w Polsce, ponieważ zniszczon</w:t>
      </w:r>
      <w:r w:rsidR="00C07B9C">
        <w:rPr>
          <w:rFonts w:cs="Calibri"/>
          <w:sz w:val="28"/>
          <w:szCs w:val="28"/>
        </w:rPr>
        <w:t>ych jest</w:t>
      </w:r>
      <w:r>
        <w:rPr>
          <w:rFonts w:cs="Calibri"/>
          <w:sz w:val="28"/>
          <w:szCs w:val="28"/>
        </w:rPr>
        <w:t xml:space="preserve"> wiele naturalnych ekosystemów zatrzymujących wodę i dodatkowo </w:t>
      </w:r>
      <w:r w:rsidR="00C07B9C">
        <w:rPr>
          <w:rFonts w:cs="Calibri"/>
          <w:sz w:val="28"/>
          <w:szCs w:val="28"/>
        </w:rPr>
        <w:t>poprzez regulację rzek przyspieszony został</w:t>
      </w:r>
      <w:r>
        <w:rPr>
          <w:rFonts w:cs="Calibri"/>
          <w:sz w:val="28"/>
          <w:szCs w:val="28"/>
        </w:rPr>
        <w:t xml:space="preserve"> jej odpływ do Bałtyku. Przez lata gospodarowanie wodami było nakierowane głównie na zarządzanie nadmiarem wód. Doprowadziło to do głębokiego deficytu wody, a także do pogorszenia się ekologicznego i chemicznego stanu wód.</w:t>
      </w:r>
    </w:p>
    <w:p w14:paraId="3D760991" w14:textId="100F2BB5" w:rsidR="00BE0673" w:rsidRDefault="00800953">
      <w:pPr>
        <w:pStyle w:val="Standard"/>
        <w:jc w:val="both"/>
      </w:pPr>
      <w:r>
        <w:rPr>
          <w:rFonts w:cs="Calibri"/>
          <w:sz w:val="28"/>
          <w:szCs w:val="28"/>
        </w:rPr>
        <w:t xml:space="preserve">W ostatnich dziesięcioleciach korzystaliśmy przede wszystkim z wód powierzchniowych i podziemnych, zamiast retencjonować ich zasoby. Spowodowało to niedobory wody. Aby to zmienić, </w:t>
      </w:r>
      <w:r w:rsidR="00C07B9C">
        <w:rPr>
          <w:rFonts w:cs="Calibri"/>
          <w:sz w:val="28"/>
          <w:szCs w:val="28"/>
        </w:rPr>
        <w:t>deklarujemy, że nauczymy się</w:t>
      </w:r>
      <w:r>
        <w:rPr>
          <w:rFonts w:cs="Calibri"/>
          <w:sz w:val="28"/>
          <w:szCs w:val="28"/>
        </w:rPr>
        <w:t xml:space="preserve"> korzystać z opadów, </w:t>
      </w:r>
      <w:r w:rsidR="00C07B9C">
        <w:rPr>
          <w:rFonts w:cs="Calibri"/>
          <w:sz w:val="28"/>
          <w:szCs w:val="28"/>
        </w:rPr>
        <w:t>jak również</w:t>
      </w:r>
      <w:r>
        <w:rPr>
          <w:rFonts w:cs="Calibri"/>
          <w:sz w:val="28"/>
          <w:szCs w:val="28"/>
        </w:rPr>
        <w:t xml:space="preserve"> z wody z recyklingu, a dopiero potem</w:t>
      </w:r>
      <w:r w:rsidR="00C07B9C">
        <w:rPr>
          <w:rFonts w:cs="Calibri"/>
          <w:sz w:val="28"/>
          <w:szCs w:val="28"/>
        </w:rPr>
        <w:t xml:space="preserve"> będziemy</w:t>
      </w:r>
      <w:r>
        <w:rPr>
          <w:rFonts w:cs="Calibri"/>
          <w:sz w:val="28"/>
          <w:szCs w:val="28"/>
        </w:rPr>
        <w:t xml:space="preserve"> sięgać po zasoby wód powierzchniowych. Wody podziemne powinny być żelazną rezerwą dla zaspokojenia podstawowych potrzeb ludzi.</w:t>
      </w:r>
    </w:p>
    <w:p w14:paraId="7459D371" w14:textId="310C6D96" w:rsidR="00BE0673" w:rsidRDefault="00800953">
      <w:pPr>
        <w:pStyle w:val="Standard"/>
        <w:jc w:val="both"/>
      </w:pPr>
      <w:r>
        <w:rPr>
          <w:rFonts w:cs="Calibri"/>
          <w:b/>
          <w:bCs/>
          <w:sz w:val="28"/>
          <w:szCs w:val="28"/>
        </w:rPr>
        <w:t xml:space="preserve">2. </w:t>
      </w:r>
      <w:r w:rsidR="00C07B9C">
        <w:rPr>
          <w:rFonts w:cs="Calibri"/>
          <w:b/>
          <w:bCs/>
          <w:sz w:val="28"/>
          <w:szCs w:val="28"/>
        </w:rPr>
        <w:t>Będziemy p</w:t>
      </w:r>
      <w:r>
        <w:rPr>
          <w:rFonts w:cs="Calibri"/>
          <w:b/>
          <w:bCs/>
          <w:sz w:val="28"/>
          <w:szCs w:val="28"/>
        </w:rPr>
        <w:t>romować walory turystyczne rzek, jezior i terenów podmokłych oraz prowadzić edukację ekologiczną zwiększającą świadomość przyrodniczą na każdym etapie życia mieszkańców.</w:t>
      </w:r>
    </w:p>
    <w:p w14:paraId="3511991A" w14:textId="001AD56E" w:rsidR="00BE0673" w:rsidRDefault="00C07B9C">
      <w:pPr>
        <w:pStyle w:val="Standard"/>
        <w:jc w:val="both"/>
      </w:pPr>
      <w:r>
        <w:rPr>
          <w:rFonts w:cs="Calibri"/>
          <w:sz w:val="28"/>
          <w:szCs w:val="28"/>
        </w:rPr>
        <w:t>Deklarujemy, że b</w:t>
      </w:r>
      <w:r w:rsidR="00800953">
        <w:rPr>
          <w:rFonts w:cs="Calibri"/>
          <w:sz w:val="28"/>
          <w:szCs w:val="28"/>
        </w:rPr>
        <w:t xml:space="preserve">ędziemy poprawiać atrakcyjność terenów rekreacyjnych, spacerowych, wypoczynkowych tak, </w:t>
      </w:r>
      <w:r>
        <w:rPr>
          <w:rFonts w:cs="Calibri"/>
          <w:sz w:val="28"/>
          <w:szCs w:val="28"/>
        </w:rPr>
        <w:t>a</w:t>
      </w:r>
      <w:r w:rsidR="00800953">
        <w:rPr>
          <w:rFonts w:cs="Calibri"/>
          <w:sz w:val="28"/>
          <w:szCs w:val="28"/>
        </w:rPr>
        <w:t xml:space="preserve">by mieszkańcy chcieli </w:t>
      </w:r>
      <w:r>
        <w:rPr>
          <w:rFonts w:cs="Calibri"/>
          <w:sz w:val="28"/>
          <w:szCs w:val="28"/>
        </w:rPr>
        <w:t>tam</w:t>
      </w:r>
      <w:r w:rsidR="00800953">
        <w:rPr>
          <w:rFonts w:cs="Calibri"/>
          <w:sz w:val="28"/>
          <w:szCs w:val="28"/>
        </w:rPr>
        <w:t xml:space="preserve"> przebywać. </w:t>
      </w:r>
      <w:r>
        <w:rPr>
          <w:rFonts w:cs="Calibri"/>
          <w:sz w:val="28"/>
          <w:szCs w:val="28"/>
        </w:rPr>
        <w:t xml:space="preserve">Będziemy budować </w:t>
      </w:r>
      <w:r w:rsidR="00800953">
        <w:rPr>
          <w:rFonts w:cs="Calibri"/>
          <w:sz w:val="28"/>
          <w:szCs w:val="28"/>
        </w:rPr>
        <w:t>ciągi spacerowe i plaże bez barier, przystanie sportów wodnych z dostępnym sprzętem, czyste i bezpieczne kąpieliska z pełną infrastrukturą, wodne place zabaw. Wykorzystanie</w:t>
      </w:r>
      <w:r w:rsidR="00984A3E">
        <w:rPr>
          <w:rFonts w:cs="Calibri"/>
          <w:sz w:val="28"/>
          <w:szCs w:val="28"/>
        </w:rPr>
        <w:t xml:space="preserve"> i promowanie</w:t>
      </w:r>
      <w:r w:rsidR="00800953">
        <w:rPr>
          <w:rFonts w:cs="Calibri"/>
          <w:sz w:val="28"/>
          <w:szCs w:val="28"/>
        </w:rPr>
        <w:t xml:space="preserve"> takich atrakcyjnych miejsc zmniejsza </w:t>
      </w:r>
      <w:r w:rsidR="00984A3E">
        <w:rPr>
          <w:rFonts w:cs="Calibri"/>
          <w:sz w:val="28"/>
          <w:szCs w:val="28"/>
        </w:rPr>
        <w:t xml:space="preserve">niekorzystne oddziaływanie człowieka </w:t>
      </w:r>
      <w:r w:rsidR="00800953">
        <w:rPr>
          <w:rFonts w:cs="Calibri"/>
          <w:sz w:val="28"/>
          <w:szCs w:val="28"/>
        </w:rPr>
        <w:t>na pozostałych</w:t>
      </w:r>
      <w:r w:rsidR="00984A3E">
        <w:rPr>
          <w:rFonts w:cs="Calibri"/>
          <w:sz w:val="28"/>
          <w:szCs w:val="28"/>
        </w:rPr>
        <w:t>, bardziej dzikich</w:t>
      </w:r>
      <w:r w:rsidR="00800953">
        <w:rPr>
          <w:rFonts w:cs="Calibri"/>
          <w:sz w:val="28"/>
          <w:szCs w:val="28"/>
        </w:rPr>
        <w:t xml:space="preserve"> terenach, które naturalnie stają się bezpiecznymi miejscami do życia różnorodnych gatunków fauny i flory.</w:t>
      </w:r>
    </w:p>
    <w:p w14:paraId="7F2B4871" w14:textId="19E9E004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 xml:space="preserve">Będziemy włączać </w:t>
      </w:r>
      <w:r w:rsidR="00800953">
        <w:rPr>
          <w:rFonts w:cs="Calibri"/>
          <w:sz w:val="28"/>
          <w:szCs w:val="28"/>
        </w:rPr>
        <w:t>mieszkańców w te działania poprzez konsultacje społeczne, opiniowanie, realizację budżetu obywatelskiego, współpracę z organizacjami</w:t>
      </w:r>
      <w:r>
        <w:rPr>
          <w:rFonts w:cs="Calibri"/>
          <w:sz w:val="28"/>
          <w:szCs w:val="28"/>
        </w:rPr>
        <w:t xml:space="preserve"> pozarządowymi czy</w:t>
      </w:r>
      <w:r w:rsidR="00800953">
        <w:rPr>
          <w:rFonts w:cs="Calibri"/>
          <w:sz w:val="28"/>
          <w:szCs w:val="28"/>
        </w:rPr>
        <w:t xml:space="preserve"> stowarzyszeniami.</w:t>
      </w:r>
    </w:p>
    <w:p w14:paraId="3A871AA0" w14:textId="187E8983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>Będziemy realizować działania</w:t>
      </w:r>
      <w:r w:rsidR="00800953">
        <w:rPr>
          <w:rFonts w:cs="Calibri"/>
          <w:sz w:val="28"/>
          <w:szCs w:val="28"/>
        </w:rPr>
        <w:t xml:space="preserve"> edukacyjne</w:t>
      </w:r>
      <w:r>
        <w:rPr>
          <w:rFonts w:cs="Calibri"/>
          <w:sz w:val="28"/>
          <w:szCs w:val="28"/>
        </w:rPr>
        <w:t>,</w:t>
      </w:r>
      <w:r w:rsidR="00800953">
        <w:rPr>
          <w:rFonts w:cs="Calibri"/>
          <w:sz w:val="28"/>
          <w:szCs w:val="28"/>
        </w:rPr>
        <w:t xml:space="preserve"> jak</w:t>
      </w:r>
      <w:r>
        <w:rPr>
          <w:rFonts w:cs="Calibri"/>
          <w:sz w:val="28"/>
          <w:szCs w:val="28"/>
        </w:rPr>
        <w:t xml:space="preserve"> tworzenie</w:t>
      </w:r>
      <w:r w:rsidR="00800953">
        <w:rPr>
          <w:rFonts w:cs="Calibri"/>
          <w:sz w:val="28"/>
          <w:szCs w:val="28"/>
        </w:rPr>
        <w:t xml:space="preserve"> tablic opisując</w:t>
      </w:r>
      <w:r>
        <w:rPr>
          <w:rFonts w:cs="Calibri"/>
          <w:sz w:val="28"/>
          <w:szCs w:val="28"/>
        </w:rPr>
        <w:t>ych</w:t>
      </w:r>
      <w:r w:rsidR="00800953">
        <w:rPr>
          <w:rFonts w:cs="Calibri"/>
          <w:sz w:val="28"/>
          <w:szCs w:val="28"/>
        </w:rPr>
        <w:t xml:space="preserve"> zabytki, atrakcje turystyczne, przyrodnicze</w:t>
      </w:r>
      <w:r>
        <w:rPr>
          <w:rFonts w:cs="Calibri"/>
          <w:sz w:val="28"/>
          <w:szCs w:val="28"/>
        </w:rPr>
        <w:t xml:space="preserve"> (</w:t>
      </w:r>
      <w:r w:rsidR="00800953">
        <w:rPr>
          <w:rFonts w:cs="Calibri"/>
          <w:sz w:val="28"/>
          <w:szCs w:val="28"/>
        </w:rPr>
        <w:t>np. walory łąk kwietnych</w:t>
      </w:r>
      <w:r>
        <w:rPr>
          <w:rFonts w:cs="Calibri"/>
          <w:sz w:val="28"/>
          <w:szCs w:val="28"/>
        </w:rPr>
        <w:t>) oraz będziemy</w:t>
      </w:r>
      <w:r w:rsidR="0080095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umieszczać w przestrzeni publicznej </w:t>
      </w:r>
      <w:r w:rsidR="00800953">
        <w:rPr>
          <w:rFonts w:cs="Calibri"/>
          <w:sz w:val="28"/>
          <w:szCs w:val="28"/>
        </w:rPr>
        <w:t>informacje</w:t>
      </w:r>
      <w:r>
        <w:rPr>
          <w:rFonts w:cs="Calibri"/>
          <w:sz w:val="28"/>
          <w:szCs w:val="28"/>
        </w:rPr>
        <w:t xml:space="preserve"> edukacyjne, np. </w:t>
      </w:r>
      <w:r w:rsidR="00800953">
        <w:rPr>
          <w:rFonts w:cs="Calibri"/>
          <w:sz w:val="28"/>
          <w:szCs w:val="28"/>
        </w:rPr>
        <w:t xml:space="preserve">„czym nie należy dokarmiać łabędzi”. </w:t>
      </w:r>
      <w:r>
        <w:rPr>
          <w:rFonts w:cs="Calibri"/>
          <w:sz w:val="28"/>
          <w:szCs w:val="28"/>
        </w:rPr>
        <w:t xml:space="preserve">Deklarujemy, że będziemy promować </w:t>
      </w:r>
      <w:r w:rsidR="00800953">
        <w:rPr>
          <w:rFonts w:cs="Calibri"/>
          <w:sz w:val="28"/>
          <w:szCs w:val="28"/>
        </w:rPr>
        <w:t>informacje o budkach lęgowych i zasiedlających je gatunkach, zimowiskach dla jeży. Działania te zwiększają świadomość przyrodniczą społeczeństwa oraz kreują lokalnych miłośników  przyrody.</w:t>
      </w:r>
    </w:p>
    <w:p w14:paraId="6C154477" w14:textId="20D9651E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lastRenderedPageBreak/>
        <w:t xml:space="preserve">Będziemy inicjować </w:t>
      </w:r>
      <w:r w:rsidR="00800953">
        <w:rPr>
          <w:rFonts w:cs="Calibri"/>
          <w:sz w:val="28"/>
          <w:szCs w:val="28"/>
        </w:rPr>
        <w:t>wspólne działania ze szkołami i lokalnymi organizacjami</w:t>
      </w:r>
      <w:r>
        <w:rPr>
          <w:rFonts w:cs="Calibri"/>
          <w:sz w:val="28"/>
          <w:szCs w:val="28"/>
        </w:rPr>
        <w:t>,</w:t>
      </w:r>
      <w:r w:rsidR="00800953">
        <w:rPr>
          <w:rFonts w:cs="Calibri"/>
          <w:sz w:val="28"/>
          <w:szCs w:val="28"/>
        </w:rPr>
        <w:t xml:space="preserve"> jak lekcje w terenie czy wyjścia do parku, na place zabaw czy rekreacji. Działania te integrują rodziny, grupy społeczne i budują poczucie współgospodarowania i odpowiedzialności. Motywują mieszkańców do kreatywnego wspierania działań samorządów lokalnych.</w:t>
      </w:r>
    </w:p>
    <w:p w14:paraId="06F068FE" w14:textId="77777777" w:rsidR="00BE0673" w:rsidRDefault="00BE0673">
      <w:pPr>
        <w:pStyle w:val="Standard"/>
        <w:jc w:val="both"/>
      </w:pPr>
    </w:p>
    <w:p w14:paraId="4FF89125" w14:textId="4B50B0BA" w:rsidR="00BE0673" w:rsidRDefault="00800953">
      <w:pPr>
        <w:pStyle w:val="Standard"/>
        <w:jc w:val="both"/>
      </w:pPr>
      <w:r>
        <w:rPr>
          <w:rFonts w:cs="Calibri"/>
          <w:b/>
          <w:bCs/>
          <w:sz w:val="28"/>
          <w:szCs w:val="28"/>
        </w:rPr>
        <w:t xml:space="preserve">3.  </w:t>
      </w:r>
      <w:r w:rsidR="00984A3E">
        <w:rPr>
          <w:rFonts w:cs="Calibri"/>
          <w:b/>
          <w:bCs/>
          <w:sz w:val="28"/>
          <w:szCs w:val="28"/>
        </w:rPr>
        <w:t>Będziemy p</w:t>
      </w:r>
      <w:r>
        <w:rPr>
          <w:rFonts w:cs="Calibri"/>
          <w:b/>
          <w:bCs/>
          <w:sz w:val="28"/>
          <w:szCs w:val="28"/>
        </w:rPr>
        <w:t>odejmować działania zmierzające do monitorowania i ciągłej poprawy jakości wód powierzchniowych, wprowadza</w:t>
      </w:r>
      <w:r w:rsidR="00984A3E">
        <w:rPr>
          <w:rFonts w:cs="Calibri"/>
          <w:b/>
          <w:bCs/>
          <w:sz w:val="28"/>
          <w:szCs w:val="28"/>
        </w:rPr>
        <w:t>ć</w:t>
      </w:r>
      <w:r>
        <w:rPr>
          <w:rFonts w:cs="Calibri"/>
          <w:b/>
          <w:bCs/>
          <w:sz w:val="28"/>
          <w:szCs w:val="28"/>
        </w:rPr>
        <w:t xml:space="preserve"> zasad</w:t>
      </w:r>
      <w:r w:rsidR="00984A3E">
        <w:rPr>
          <w:rFonts w:cs="Calibri"/>
          <w:b/>
          <w:bCs/>
          <w:sz w:val="28"/>
          <w:szCs w:val="28"/>
        </w:rPr>
        <w:t>ę</w:t>
      </w:r>
      <w:r>
        <w:rPr>
          <w:rFonts w:cs="Calibri"/>
          <w:b/>
          <w:bCs/>
          <w:sz w:val="28"/>
          <w:szCs w:val="28"/>
        </w:rPr>
        <w:t xml:space="preserve"> „zero waste” w środowisku i zwiększa</w:t>
      </w:r>
      <w:r w:rsidR="00984A3E">
        <w:rPr>
          <w:rFonts w:cs="Calibri"/>
          <w:b/>
          <w:bCs/>
          <w:sz w:val="28"/>
          <w:szCs w:val="28"/>
        </w:rPr>
        <w:t>ć</w:t>
      </w:r>
      <w:r>
        <w:rPr>
          <w:rFonts w:cs="Calibri"/>
          <w:b/>
          <w:bCs/>
          <w:sz w:val="28"/>
          <w:szCs w:val="28"/>
        </w:rPr>
        <w:t xml:space="preserve"> skutecznoś</w:t>
      </w:r>
      <w:r w:rsidR="00984A3E">
        <w:rPr>
          <w:rFonts w:cs="Calibri"/>
          <w:b/>
          <w:bCs/>
          <w:sz w:val="28"/>
          <w:szCs w:val="28"/>
        </w:rPr>
        <w:t>ć</w:t>
      </w:r>
      <w:r>
        <w:rPr>
          <w:rFonts w:cs="Calibri"/>
          <w:b/>
          <w:bCs/>
          <w:sz w:val="28"/>
          <w:szCs w:val="28"/>
        </w:rPr>
        <w:t xml:space="preserve"> oczyszczania ścieków i segregacji odpadów.</w:t>
      </w:r>
    </w:p>
    <w:p w14:paraId="0DE50D1D" w14:textId="7D197295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 xml:space="preserve">Deklarujemy, że będziemy zachęcać </w:t>
      </w:r>
      <w:r w:rsidR="00800953">
        <w:rPr>
          <w:rFonts w:cs="Calibri"/>
          <w:sz w:val="28"/>
          <w:szCs w:val="28"/>
        </w:rPr>
        <w:t>mieszkańców do niezaśmiecania i sprzątania</w:t>
      </w:r>
      <w:r>
        <w:rPr>
          <w:rFonts w:cs="Calibri"/>
          <w:sz w:val="28"/>
          <w:szCs w:val="28"/>
        </w:rPr>
        <w:t xml:space="preserve">. Będziemy ustawiać w przestrzeni publicznej </w:t>
      </w:r>
      <w:r w:rsidR="00800953">
        <w:rPr>
          <w:rFonts w:cs="Calibri"/>
          <w:sz w:val="28"/>
          <w:szCs w:val="28"/>
        </w:rPr>
        <w:t xml:space="preserve">estetyczne kosze na śmieci, pojemniki na niedopałki, odchody zwierząt, do segregacji szkła, plastików, metali. </w:t>
      </w:r>
      <w:r>
        <w:rPr>
          <w:rFonts w:cs="Calibri"/>
          <w:sz w:val="28"/>
          <w:szCs w:val="28"/>
        </w:rPr>
        <w:t xml:space="preserve">Będziemy monitorować </w:t>
      </w:r>
      <w:r w:rsidR="00800953">
        <w:rPr>
          <w:rFonts w:cs="Calibri"/>
          <w:sz w:val="28"/>
          <w:szCs w:val="28"/>
        </w:rPr>
        <w:t>ich regularne opróżnianie.</w:t>
      </w:r>
    </w:p>
    <w:p w14:paraId="2734CEC1" w14:textId="544DBA0F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 xml:space="preserve">Zadbamy o to, </w:t>
      </w:r>
      <w:r w:rsidR="0080095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 w:rsidR="00800953">
        <w:rPr>
          <w:rFonts w:cs="Calibri"/>
          <w:sz w:val="28"/>
          <w:szCs w:val="28"/>
        </w:rPr>
        <w:t>by coraz wydajniej i lepiej działała kanalizacja ściekowa i oczyszczalnie ścieków</w:t>
      </w:r>
      <w:r>
        <w:rPr>
          <w:rFonts w:cs="Calibri"/>
          <w:sz w:val="28"/>
          <w:szCs w:val="28"/>
        </w:rPr>
        <w:t xml:space="preserve"> w naszych samorządach</w:t>
      </w:r>
      <w:r w:rsidR="00800953">
        <w:rPr>
          <w:rFonts w:cs="Calibri"/>
          <w:sz w:val="28"/>
          <w:szCs w:val="28"/>
        </w:rPr>
        <w:t>.</w:t>
      </w:r>
    </w:p>
    <w:p w14:paraId="2FEC84F3" w14:textId="3502537C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 xml:space="preserve">Deklarujemy, że będziemy inicjować </w:t>
      </w:r>
      <w:r w:rsidR="00800953">
        <w:rPr>
          <w:rFonts w:cs="Calibri"/>
          <w:sz w:val="28"/>
          <w:szCs w:val="28"/>
        </w:rPr>
        <w:t>programy dofinansowań do budowy przydomowych oczyszczalni ścieków, zbiorników na deszczówkę</w:t>
      </w:r>
      <w:r>
        <w:rPr>
          <w:rFonts w:cs="Calibri"/>
          <w:sz w:val="28"/>
          <w:szCs w:val="28"/>
        </w:rPr>
        <w:t>, a</w:t>
      </w:r>
      <w:r w:rsidR="00800953">
        <w:rPr>
          <w:rFonts w:cs="Calibri"/>
          <w:sz w:val="28"/>
          <w:szCs w:val="28"/>
        </w:rPr>
        <w:t xml:space="preserve"> jednocześnie</w:t>
      </w:r>
      <w:r>
        <w:rPr>
          <w:rFonts w:cs="Calibri"/>
          <w:sz w:val="28"/>
          <w:szCs w:val="28"/>
        </w:rPr>
        <w:t xml:space="preserve"> będziemy</w:t>
      </w:r>
      <w:r w:rsidR="00800953">
        <w:rPr>
          <w:rFonts w:cs="Calibri"/>
          <w:sz w:val="28"/>
          <w:szCs w:val="28"/>
        </w:rPr>
        <w:t xml:space="preserve"> kontrol</w:t>
      </w:r>
      <w:r>
        <w:rPr>
          <w:rFonts w:cs="Calibri"/>
          <w:sz w:val="28"/>
          <w:szCs w:val="28"/>
        </w:rPr>
        <w:t>ować</w:t>
      </w:r>
      <w:r w:rsidR="00800953">
        <w:rPr>
          <w:rFonts w:cs="Calibri"/>
          <w:sz w:val="28"/>
          <w:szCs w:val="28"/>
        </w:rPr>
        <w:t xml:space="preserve"> częstoś</w:t>
      </w:r>
      <w:r>
        <w:rPr>
          <w:rFonts w:cs="Calibri"/>
          <w:sz w:val="28"/>
          <w:szCs w:val="28"/>
        </w:rPr>
        <w:t>ć</w:t>
      </w:r>
      <w:r w:rsidR="00800953">
        <w:rPr>
          <w:rFonts w:cs="Calibri"/>
          <w:sz w:val="28"/>
          <w:szCs w:val="28"/>
        </w:rPr>
        <w:t xml:space="preserve"> opróżniania zbiorników bezodpływowych. To mobilizacja mieszkańców do ekologicznej dbałości.</w:t>
      </w:r>
    </w:p>
    <w:p w14:paraId="1FB53905" w14:textId="59666B8E" w:rsidR="00BE0673" w:rsidRDefault="00984A3E">
      <w:pPr>
        <w:pStyle w:val="Standard"/>
        <w:jc w:val="both"/>
      </w:pPr>
      <w:r>
        <w:rPr>
          <w:rFonts w:cs="Calibri"/>
          <w:sz w:val="28"/>
          <w:szCs w:val="28"/>
        </w:rPr>
        <w:t xml:space="preserve">Deklarujemy, że będziemy wprowadzać </w:t>
      </w:r>
      <w:r w:rsidR="00800953">
        <w:rPr>
          <w:rFonts w:cs="Calibri"/>
          <w:sz w:val="28"/>
          <w:szCs w:val="28"/>
        </w:rPr>
        <w:t>ograniczone koszenie traw, zakłada</w:t>
      </w:r>
      <w:r>
        <w:rPr>
          <w:rFonts w:cs="Calibri"/>
          <w:sz w:val="28"/>
          <w:szCs w:val="28"/>
        </w:rPr>
        <w:t>ć będziemy</w:t>
      </w:r>
      <w:r w:rsidR="00800953">
        <w:rPr>
          <w:rFonts w:cs="Calibri"/>
          <w:sz w:val="28"/>
          <w:szCs w:val="28"/>
        </w:rPr>
        <w:t xml:space="preserve"> łąki kwietne, nasadza</w:t>
      </w:r>
      <w:r>
        <w:rPr>
          <w:rFonts w:cs="Calibri"/>
          <w:sz w:val="28"/>
          <w:szCs w:val="28"/>
        </w:rPr>
        <w:t>ć wraz z mieszkańcami</w:t>
      </w:r>
      <w:r w:rsidR="00800953">
        <w:rPr>
          <w:rFonts w:cs="Calibri"/>
          <w:sz w:val="28"/>
          <w:szCs w:val="28"/>
        </w:rPr>
        <w:t xml:space="preserve"> drzewa</w:t>
      </w:r>
      <w:r>
        <w:rPr>
          <w:rFonts w:cs="Calibri"/>
          <w:sz w:val="28"/>
          <w:szCs w:val="28"/>
        </w:rPr>
        <w:t>,</w:t>
      </w:r>
      <w:r w:rsidR="00800953">
        <w:rPr>
          <w:rFonts w:cs="Calibri"/>
          <w:sz w:val="28"/>
          <w:szCs w:val="28"/>
        </w:rPr>
        <w:t xml:space="preserve"> aby powiększyć ilość i jakość siedlisk dla różnorodnych gatunków oraz polepszyć utrzymywanie wilgoci w środowisku. Drzewa i krzewy poprzez transpirację podnoszą poziom wód jezior,  rzek, cieków wodnych , wód gruntowych – sprzyjają retencji.</w:t>
      </w:r>
    </w:p>
    <w:p w14:paraId="06592706" w14:textId="104700AE" w:rsidR="00BE0673" w:rsidRDefault="00984A3E">
      <w:pPr>
        <w:pStyle w:val="Standard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Deklarujemy, że będziemy zakładać </w:t>
      </w:r>
      <w:r w:rsidR="00800953">
        <w:rPr>
          <w:rFonts w:cs="Calibri"/>
          <w:sz w:val="28"/>
          <w:szCs w:val="28"/>
        </w:rPr>
        <w:t xml:space="preserve">budki lęgowe dla owadów, ptaków i nietoperzy oraz miejsca zimowania dla jeży. </w:t>
      </w:r>
      <w:r>
        <w:rPr>
          <w:rFonts w:cs="Calibri"/>
          <w:sz w:val="28"/>
          <w:szCs w:val="28"/>
        </w:rPr>
        <w:t>Jesteśmy świadomi tego, że i</w:t>
      </w:r>
      <w:r w:rsidR="00800953" w:rsidRPr="00752752">
        <w:rPr>
          <w:rFonts w:cs="Calibri"/>
          <w:sz w:val="28"/>
          <w:szCs w:val="28"/>
        </w:rPr>
        <w:t>m więcej bioróżnorodności</w:t>
      </w:r>
      <w:r>
        <w:rPr>
          <w:rFonts w:cs="Calibri"/>
          <w:sz w:val="28"/>
          <w:szCs w:val="28"/>
        </w:rPr>
        <w:t>,</w:t>
      </w:r>
      <w:r w:rsidR="00800953" w:rsidRPr="00752752">
        <w:rPr>
          <w:rFonts w:cs="Calibri"/>
          <w:sz w:val="28"/>
          <w:szCs w:val="28"/>
        </w:rPr>
        <w:t xml:space="preserve"> tym większa szansa na równowagę w środowisku i mniejszą ingerencję człowieka.</w:t>
      </w:r>
    </w:p>
    <w:p w14:paraId="14ECD71C" w14:textId="33BD5421" w:rsidR="00984A3E" w:rsidRDefault="00984A3E">
      <w:pPr>
        <w:pStyle w:val="Standard"/>
        <w:jc w:val="both"/>
      </w:pPr>
      <w:r>
        <w:rPr>
          <w:rFonts w:cs="Calibri"/>
          <w:sz w:val="28"/>
          <w:szCs w:val="28"/>
        </w:rPr>
        <w:t>Deklarujemy, że będziemy – w miarę możliwości finansowych i organizacyjnych – podejmować wszelkie działania sprzyjające rozwojowi naturalnych ekosystemów i ochronie wód w naszych samorządach.</w:t>
      </w:r>
    </w:p>
    <w:p w14:paraId="253AB91E" w14:textId="77777777" w:rsidR="00BE0673" w:rsidRDefault="00BE0673">
      <w:pPr>
        <w:pStyle w:val="Standard"/>
        <w:jc w:val="both"/>
      </w:pPr>
    </w:p>
    <w:sectPr w:rsidR="00BE067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E021" w14:textId="77777777" w:rsidR="000A52A4" w:rsidRDefault="000A52A4">
      <w:pPr>
        <w:spacing w:after="0" w:line="240" w:lineRule="auto"/>
      </w:pPr>
      <w:r>
        <w:separator/>
      </w:r>
    </w:p>
  </w:endnote>
  <w:endnote w:type="continuationSeparator" w:id="0">
    <w:p w14:paraId="37B9FC9E" w14:textId="77777777" w:rsidR="000A52A4" w:rsidRDefault="000A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E3A9" w14:textId="77777777" w:rsidR="000A52A4" w:rsidRDefault="000A52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EC984A" w14:textId="77777777" w:rsidR="000A52A4" w:rsidRDefault="000A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73"/>
    <w:rsid w:val="000A52A4"/>
    <w:rsid w:val="00146DC1"/>
    <w:rsid w:val="00752752"/>
    <w:rsid w:val="007C12B4"/>
    <w:rsid w:val="00800953"/>
    <w:rsid w:val="00984A3E"/>
    <w:rsid w:val="00BE0673"/>
    <w:rsid w:val="00C07B9C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6CCC"/>
  <w15:docId w15:val="{433836A1-56DB-4E77-91F2-7B77116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B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EE31-940B-4539-B2DB-3CD188C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Michałowski</dc:creator>
  <cp:lastModifiedBy>Marcin Michałowski</cp:lastModifiedBy>
  <cp:revision>4</cp:revision>
  <cp:lastPrinted>2021-06-03T12:27:00Z</cp:lastPrinted>
  <dcterms:created xsi:type="dcterms:W3CDTF">2021-06-08T10:03:00Z</dcterms:created>
  <dcterms:modified xsi:type="dcterms:W3CDTF">2021-06-08T10:05:00Z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